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0A76" w14:textId="77777777" w:rsidR="00530BFF" w:rsidRPr="00A6189A" w:rsidRDefault="00000000">
      <w:pPr>
        <w:spacing w:after="50"/>
        <w:jc w:val="center"/>
        <w:rPr>
          <w:lang w:val="ru-RU"/>
        </w:rPr>
      </w:pPr>
      <w:r w:rsidRPr="00A6189A">
        <w:rPr>
          <w:color w:val="333333"/>
          <w:sz w:val="40"/>
          <w:szCs w:val="40"/>
          <w:lang w:val="ru-RU"/>
        </w:rPr>
        <w:t>ДОГОВОР</w:t>
      </w:r>
    </w:p>
    <w:p w14:paraId="361F3546" w14:textId="77777777" w:rsidR="00530BFF" w:rsidRPr="00A6189A" w:rsidRDefault="00000000">
      <w:pPr>
        <w:spacing w:after="0" w:line="360" w:lineRule="auto"/>
        <w:jc w:val="center"/>
        <w:rPr>
          <w:lang w:val="ru-RU"/>
        </w:rPr>
      </w:pPr>
      <w:r w:rsidRPr="00A6189A">
        <w:rPr>
          <w:b/>
          <w:bCs/>
          <w:color w:val="333333"/>
          <w:sz w:val="18"/>
          <w:szCs w:val="18"/>
          <w:lang w:val="ru-RU"/>
        </w:rPr>
        <w:t>на оказание услуг по декорированию</w:t>
      </w:r>
    </w:p>
    <w:p w14:paraId="664B8130" w14:textId="77777777" w:rsidR="00530BFF" w:rsidRPr="00A6189A" w:rsidRDefault="00530BFF">
      <w:pPr>
        <w:rPr>
          <w:lang w:val="ru-RU"/>
        </w:rPr>
      </w:pPr>
    </w:p>
    <w:p w14:paraId="79A80891" w14:textId="77777777" w:rsidR="00530BFF" w:rsidRPr="00A6189A" w:rsidRDefault="00000000">
      <w:pPr>
        <w:rPr>
          <w:lang w:val="ru-RU"/>
        </w:rPr>
      </w:pPr>
      <w:r w:rsidRPr="00A6189A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530BFF" w14:paraId="37EF244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5DA5BA" w14:textId="67CA4DB4" w:rsidR="00530BFF" w:rsidRPr="00A6189A" w:rsidRDefault="00000000">
            <w:pPr>
              <w:spacing w:after="0" w:line="360" w:lineRule="auto"/>
              <w:rPr>
                <w:lang w:val="ru-RU"/>
              </w:rPr>
            </w:pPr>
            <w:r>
              <w:rPr>
                <w:color w:val="999999"/>
                <w:sz w:val="16"/>
                <w:szCs w:val="16"/>
              </w:rPr>
              <w:t xml:space="preserve">г. </w:t>
            </w:r>
            <w:r w:rsidR="00A6189A">
              <w:rPr>
                <w:color w:val="999999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AB9E93" w14:textId="2E3F409A" w:rsidR="00530BFF" w:rsidRDefault="00000000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</w:t>
            </w:r>
            <w:r w:rsidR="00A6189A">
              <w:rPr>
                <w:color w:val="999999"/>
                <w:sz w:val="16"/>
                <w:szCs w:val="16"/>
                <w:lang w:val="ru-RU"/>
              </w:rPr>
              <w:t>7</w:t>
            </w:r>
            <w:r>
              <w:rPr>
                <w:color w:val="999999"/>
                <w:sz w:val="16"/>
                <w:szCs w:val="16"/>
              </w:rPr>
              <w:t xml:space="preserve">» </w:t>
            </w:r>
            <w:r w:rsidR="00A6189A">
              <w:rPr>
                <w:color w:val="999999"/>
                <w:sz w:val="16"/>
                <w:szCs w:val="16"/>
                <w:lang w:val="ru-RU"/>
              </w:rPr>
              <w:t>марта</w:t>
            </w:r>
            <w:r>
              <w:rPr>
                <w:color w:val="999999"/>
                <w:sz w:val="16"/>
                <w:szCs w:val="16"/>
              </w:rPr>
              <w:t xml:space="preserve"> 2024 г.</w:t>
            </w:r>
          </w:p>
        </w:tc>
      </w:tr>
    </w:tbl>
    <w:p w14:paraId="7965C144" w14:textId="77777777" w:rsidR="00530BFF" w:rsidRDefault="00530BFF"/>
    <w:p w14:paraId="4FB448BC" w14:textId="7C0C7CB2" w:rsidR="00530BFF" w:rsidRPr="00A6189A" w:rsidRDefault="00A6189A">
      <w:pPr>
        <w:rPr>
          <w:lang w:val="ru-RU"/>
        </w:rPr>
      </w:pPr>
      <w:r>
        <w:rPr>
          <w:color w:val="333333"/>
          <w:lang w:val="ru-RU"/>
        </w:rPr>
        <w:t>ООО «Сервисный центр СБМ»</w:t>
      </w:r>
      <w:r w:rsidR="00000000" w:rsidRPr="00A6189A">
        <w:rPr>
          <w:color w:val="333333"/>
          <w:lang w:val="ru-RU"/>
        </w:rPr>
        <w:t xml:space="preserve"> в лице </w:t>
      </w:r>
      <w:r>
        <w:rPr>
          <w:color w:val="333333"/>
          <w:lang w:val="ru-RU"/>
        </w:rPr>
        <w:t>управляющего директора Кузьмина Киррилла Александровича</w:t>
      </w:r>
      <w:r w:rsidR="00000000" w:rsidRPr="00A6189A">
        <w:rPr>
          <w:color w:val="333333"/>
          <w:lang w:val="ru-RU"/>
        </w:rPr>
        <w:t xml:space="preserve">, действующего на основании </w:t>
      </w:r>
      <w:r w:rsidR="00A83001">
        <w:rPr>
          <w:color w:val="333333"/>
          <w:lang w:val="ru-RU"/>
        </w:rPr>
        <w:t>доверенности от 01,12,2023 №01-БМ</w:t>
      </w:r>
      <w:r w:rsidR="00000000" w:rsidRPr="00A6189A">
        <w:rPr>
          <w:color w:val="333333"/>
          <w:lang w:val="ru-RU"/>
        </w:rPr>
        <w:t>, именуемый в дальнейшем «</w:t>
      </w:r>
      <w:r w:rsidR="00000000" w:rsidRPr="00A6189A">
        <w:rPr>
          <w:b/>
          <w:bCs/>
          <w:color w:val="333333"/>
          <w:lang w:val="ru-RU"/>
        </w:rPr>
        <w:t>Заказчик</w:t>
      </w:r>
      <w:r w:rsidR="00000000" w:rsidRPr="00A6189A">
        <w:rPr>
          <w:color w:val="333333"/>
          <w:lang w:val="ru-RU"/>
        </w:rPr>
        <w:t xml:space="preserve">», с одной стороны, и </w:t>
      </w:r>
      <w:r>
        <w:rPr>
          <w:color w:val="333333"/>
          <w:lang w:val="ru-RU"/>
        </w:rPr>
        <w:t>Хохлов Денис Сергеевич</w:t>
      </w:r>
      <w:r w:rsidRPr="00A618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зарегистрированный</w:t>
      </w:r>
      <w:r>
        <w:rPr>
          <w:color w:val="333333"/>
          <w:lang w:val="ru-RU"/>
        </w:rPr>
        <w:t xml:space="preserve"> в качестве </w:t>
      </w:r>
      <w:r>
        <w:rPr>
          <w:color w:val="333333"/>
          <w:lang w:val="ru-RU"/>
        </w:rPr>
        <w:t>налогоплательщика</w:t>
      </w:r>
      <w:r>
        <w:rPr>
          <w:color w:val="333333"/>
          <w:lang w:val="ru-RU"/>
        </w:rPr>
        <w:t xml:space="preserve"> налога на профессиональный доход (само</w:t>
      </w:r>
      <w:r>
        <w:rPr>
          <w:color w:val="333333"/>
          <w:lang w:val="ru-RU"/>
        </w:rPr>
        <w:t>з</w:t>
      </w:r>
      <w:r>
        <w:rPr>
          <w:color w:val="333333"/>
          <w:lang w:val="ru-RU"/>
        </w:rPr>
        <w:t>анятого) в .г Москве</w:t>
      </w:r>
      <w:r>
        <w:rPr>
          <w:color w:val="333333"/>
          <w:lang w:val="ru-RU"/>
        </w:rPr>
        <w:t xml:space="preserve">, </w:t>
      </w:r>
      <w:r w:rsidR="00000000" w:rsidRPr="00A6189A">
        <w:rPr>
          <w:color w:val="333333"/>
          <w:lang w:val="ru-RU"/>
        </w:rPr>
        <w:t>именуемый в дальнейшем «</w:t>
      </w:r>
      <w:r w:rsidR="00000000" w:rsidRPr="00A6189A">
        <w:rPr>
          <w:b/>
          <w:bCs/>
          <w:color w:val="333333"/>
          <w:lang w:val="ru-RU"/>
        </w:rPr>
        <w:t>Исполнитель</w:t>
      </w:r>
      <w:r w:rsidR="00000000" w:rsidRPr="00A6189A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="00000000" w:rsidRPr="00A6189A">
        <w:rPr>
          <w:b/>
          <w:bCs/>
          <w:color w:val="333333"/>
          <w:lang w:val="ru-RU"/>
        </w:rPr>
        <w:t>Договор</w:t>
      </w:r>
      <w:r w:rsidR="00000000" w:rsidRPr="00A6189A">
        <w:rPr>
          <w:color w:val="333333"/>
          <w:lang w:val="ru-RU"/>
        </w:rPr>
        <w:t xml:space="preserve">», о нижеследующем: </w:t>
      </w:r>
    </w:p>
    <w:p w14:paraId="52573807" w14:textId="77777777" w:rsidR="00530BFF" w:rsidRPr="00A6189A" w:rsidRDefault="00000000">
      <w:pPr>
        <w:spacing w:before="500" w:after="150"/>
        <w:jc w:val="center"/>
        <w:rPr>
          <w:lang w:val="ru-RU"/>
        </w:rPr>
      </w:pPr>
      <w:r w:rsidRPr="00A6189A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770D3550" w14:textId="7B265E8D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1.1. Заказчик поручает, а Исполнитель обязуется выполнить работы по художественному оформлению зала, расположенного по адресу: </w:t>
      </w:r>
      <w:r w:rsidR="0047754E" w:rsidRPr="0047754E">
        <w:rPr>
          <w:color w:val="333333"/>
          <w:lang w:val="ru-RU"/>
        </w:rPr>
        <w:t>улица Намёткина, 12</w:t>
      </w:r>
      <w:proofErr w:type="gramStart"/>
      <w:r w:rsidR="0047754E" w:rsidRPr="0047754E">
        <w:rPr>
          <w:color w:val="333333"/>
          <w:lang w:val="ru-RU"/>
        </w:rPr>
        <w:t>А</w:t>
      </w:r>
      <w:r w:rsidR="0047754E" w:rsidRPr="0047754E">
        <w:rPr>
          <w:color w:val="333333"/>
          <w:lang w:val="ru-RU"/>
        </w:rPr>
        <w:t xml:space="preserve"> </w:t>
      </w:r>
      <w:r w:rsidR="0047754E">
        <w:rPr>
          <w:color w:val="333333"/>
          <w:lang w:val="ru-RU"/>
        </w:rPr>
        <w:t xml:space="preserve"> </w:t>
      </w:r>
      <w:r w:rsidRPr="00A6189A">
        <w:rPr>
          <w:color w:val="333333"/>
          <w:lang w:val="ru-RU"/>
        </w:rPr>
        <w:t>и</w:t>
      </w:r>
      <w:proofErr w:type="gramEnd"/>
      <w:r w:rsidRPr="00A6189A">
        <w:rPr>
          <w:color w:val="333333"/>
          <w:lang w:val="ru-RU"/>
        </w:rPr>
        <w:t xml:space="preserve"> предназначенного для проведения мероприятия, которое состоится «</w:t>
      </w:r>
      <w:r w:rsidR="0047754E">
        <w:rPr>
          <w:color w:val="333333"/>
          <w:lang w:val="ru-RU"/>
        </w:rPr>
        <w:t>7</w:t>
      </w:r>
      <w:r w:rsidRPr="00A6189A">
        <w:rPr>
          <w:color w:val="333333"/>
          <w:lang w:val="ru-RU"/>
        </w:rPr>
        <w:t xml:space="preserve">» </w:t>
      </w:r>
      <w:r w:rsidR="0047754E">
        <w:rPr>
          <w:color w:val="333333"/>
          <w:lang w:val="ru-RU"/>
        </w:rPr>
        <w:t>Марта</w:t>
      </w:r>
      <w:r w:rsidRPr="00A6189A">
        <w:rPr>
          <w:color w:val="333333"/>
          <w:lang w:val="ru-RU"/>
        </w:rPr>
        <w:t xml:space="preserve"> 2024 г.</w:t>
      </w:r>
    </w:p>
    <w:p w14:paraId="50C336EC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1.2. Исполнитель обязуется своими силами доставить элементы оформления, декорировать помещение, а также демонтировать и вывезти элементы декорирования помещения, предоставленные в прокат, по окончанию мероприятия.</w:t>
      </w:r>
    </w:p>
    <w:p w14:paraId="6C1ED51F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1.3. Заказчик обязуется предоставить помещение, принять и оплатить выполненную работу в полном объеме, согласно счёту №________, который является неотъемлемой частью настоящего договора.</w:t>
      </w:r>
    </w:p>
    <w:p w14:paraId="75E2FAD9" w14:textId="77777777" w:rsidR="00530BFF" w:rsidRPr="00A6189A" w:rsidRDefault="00000000">
      <w:pPr>
        <w:spacing w:before="500" w:after="150"/>
        <w:jc w:val="center"/>
        <w:rPr>
          <w:lang w:val="ru-RU"/>
        </w:rPr>
      </w:pPr>
      <w:r w:rsidRPr="00A6189A">
        <w:rPr>
          <w:b/>
          <w:bCs/>
          <w:color w:val="333333"/>
          <w:sz w:val="24"/>
          <w:szCs w:val="24"/>
          <w:lang w:val="ru-RU"/>
        </w:rPr>
        <w:t>2. ОБЯЗАННОСТИ СТОРОН</w:t>
      </w:r>
    </w:p>
    <w:p w14:paraId="1FBE48F3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2.1. Исполнитель в соответствии с п.1.1 обязуется выполнить следующие работы:  </w:t>
      </w:r>
    </w:p>
    <w:p w14:paraId="62015E54" w14:textId="77777777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>предоставить материалы и элементы, необходимые для аэродизайна помещения;</w:t>
      </w:r>
    </w:p>
    <w:p w14:paraId="698CA45D" w14:textId="77777777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>предоставить в прокат необходимые имущество и материалы для выполнения других видов декорирования;</w:t>
      </w:r>
    </w:p>
    <w:p w14:paraId="538A7A8C" w14:textId="77777777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>выполнить оформление помещения с использованием предоставленных материалов, элементов и имущества;</w:t>
      </w:r>
    </w:p>
    <w:p w14:paraId="028C22E2" w14:textId="5EA6B6F2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 xml:space="preserve">сдать результат работ Заказчику не позднее </w:t>
      </w:r>
      <w:r w:rsidR="0047754E">
        <w:rPr>
          <w:color w:val="333333"/>
          <w:lang w:val="ru-RU"/>
        </w:rPr>
        <w:t>7:50</w:t>
      </w:r>
      <w:r w:rsidRPr="00A6189A">
        <w:rPr>
          <w:color w:val="333333"/>
          <w:lang w:val="ru-RU"/>
        </w:rPr>
        <w:t xml:space="preserve"> часов «</w:t>
      </w:r>
      <w:r w:rsidR="0047754E">
        <w:rPr>
          <w:color w:val="333333"/>
          <w:lang w:val="ru-RU"/>
        </w:rPr>
        <w:t>7</w:t>
      </w:r>
      <w:r w:rsidRPr="00A6189A">
        <w:rPr>
          <w:color w:val="333333"/>
          <w:lang w:val="ru-RU"/>
        </w:rPr>
        <w:t xml:space="preserve">» </w:t>
      </w:r>
      <w:r w:rsidR="0047754E">
        <w:rPr>
          <w:color w:val="333333"/>
          <w:lang w:val="ru-RU"/>
        </w:rPr>
        <w:t>Марта</w:t>
      </w:r>
      <w:r w:rsidRPr="00A6189A">
        <w:rPr>
          <w:color w:val="333333"/>
          <w:lang w:val="ru-RU"/>
        </w:rPr>
        <w:t xml:space="preserve"> 2024 года;</w:t>
      </w:r>
    </w:p>
    <w:p w14:paraId="34F6FDFF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2.2. Заказчик в соответствии с п.1.1 обязуется:  </w:t>
      </w:r>
    </w:p>
    <w:p w14:paraId="027AF1C3" w14:textId="77777777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>предоставить Исполнителю всю необходимую информацию для художественного оформления;</w:t>
      </w:r>
    </w:p>
    <w:p w14:paraId="41997C50" w14:textId="417FCC04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 xml:space="preserve">предоставить Исполнителю помещение, подлежащее декорированию в срок не позднее </w:t>
      </w:r>
      <w:r w:rsidR="0047754E">
        <w:rPr>
          <w:color w:val="333333"/>
          <w:lang w:val="ru-RU"/>
        </w:rPr>
        <w:t>7:30</w:t>
      </w:r>
      <w:r w:rsidRPr="00A6189A">
        <w:rPr>
          <w:color w:val="333333"/>
          <w:lang w:val="ru-RU"/>
        </w:rPr>
        <w:t xml:space="preserve"> часов «</w:t>
      </w:r>
      <w:r w:rsidR="0047754E">
        <w:rPr>
          <w:color w:val="333333"/>
          <w:lang w:val="ru-RU"/>
        </w:rPr>
        <w:t>7</w:t>
      </w:r>
      <w:r w:rsidRPr="00A6189A">
        <w:rPr>
          <w:color w:val="333333"/>
          <w:lang w:val="ru-RU"/>
        </w:rPr>
        <w:t xml:space="preserve">» </w:t>
      </w:r>
      <w:r w:rsidR="0047754E">
        <w:rPr>
          <w:color w:val="333333"/>
          <w:lang w:val="ru-RU"/>
        </w:rPr>
        <w:t>Марта</w:t>
      </w:r>
      <w:r w:rsidRPr="00A6189A">
        <w:rPr>
          <w:color w:val="333333"/>
          <w:lang w:val="ru-RU"/>
        </w:rPr>
        <w:t xml:space="preserve"> 2024 года –высказать свои замечания по внешнему виду помещения и, если таковые отсутствуют, принять работу;</w:t>
      </w:r>
    </w:p>
    <w:p w14:paraId="3842E4ED" w14:textId="77777777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 xml:space="preserve">l </w:t>
      </w:r>
      <w:r w:rsidRPr="00A6189A">
        <w:rPr>
          <w:color w:val="333333"/>
          <w:lang w:val="ru-RU"/>
        </w:rPr>
        <w:t>своевременно произвести оплату работ Исполнителя в сроки, предусмотренные настоящим Договором;</w:t>
      </w:r>
    </w:p>
    <w:p w14:paraId="79553D19" w14:textId="77777777" w:rsidR="00530BFF" w:rsidRPr="00A6189A" w:rsidRDefault="00000000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>в случае внесения изменений в утвержденный проект оформления во время проведения оформительских работ, оплатить по существующему прайс-листу Исполнителя двойной тариф за дополнительные услуги, если соответствующие изменения проекта влекут за собой необходимость переделки выполненных работ;</w:t>
      </w:r>
    </w:p>
    <w:p w14:paraId="5615E297" w14:textId="77777777" w:rsidR="00530BFF" w:rsidRPr="00A6189A" w:rsidRDefault="00000000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A6189A">
        <w:rPr>
          <w:color w:val="333333"/>
          <w:lang w:val="ru-RU"/>
        </w:rPr>
        <w:t>обеспечить сохранность и целостность предоставленных в прокат имущества и материалов до конца мероприятия.</w:t>
      </w:r>
    </w:p>
    <w:p w14:paraId="20A29419" w14:textId="77777777" w:rsidR="00530BFF" w:rsidRPr="00A6189A" w:rsidRDefault="00000000">
      <w:pPr>
        <w:spacing w:before="500" w:after="150"/>
        <w:jc w:val="center"/>
        <w:rPr>
          <w:lang w:val="ru-RU"/>
        </w:rPr>
      </w:pPr>
      <w:r w:rsidRPr="00A6189A">
        <w:rPr>
          <w:b/>
          <w:bCs/>
          <w:color w:val="333333"/>
          <w:sz w:val="24"/>
          <w:szCs w:val="24"/>
          <w:lang w:val="ru-RU"/>
        </w:rPr>
        <w:t>3. СТОИМОСТЬ РАБОТ</w:t>
      </w:r>
    </w:p>
    <w:p w14:paraId="18184360" w14:textId="0ABCDD54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3.1. Стоимость работ и услуг, согласованных в п. 2.1 настоящего Договора, составляет </w:t>
      </w:r>
      <w:r w:rsidR="0047754E">
        <w:rPr>
          <w:color w:val="333333"/>
          <w:lang w:val="ru-RU"/>
        </w:rPr>
        <w:t>18750</w:t>
      </w:r>
      <w:r w:rsidRPr="00A6189A">
        <w:rPr>
          <w:color w:val="333333"/>
          <w:lang w:val="ru-RU"/>
        </w:rPr>
        <w:t xml:space="preserve"> рублей. Стоимость каждого вида работ и услуг указывается в рублях РФ. Вышеуказанная сумма настоящего Договора включает в себя вознаграждение Исполнителя, стоимость материалов для аэродизайна, стоимость проката других материалов и предоставленного имущества, работу декоратора, дизайнера, художника, организатора, водителя и грузчика. Способ оплаты – </w:t>
      </w:r>
      <w:r w:rsidR="0047754E">
        <w:rPr>
          <w:color w:val="333333"/>
          <w:lang w:val="ru-RU"/>
        </w:rPr>
        <w:t>без</w:t>
      </w:r>
      <w:r w:rsidR="0047754E" w:rsidRPr="00A6189A">
        <w:rPr>
          <w:color w:val="333333"/>
          <w:lang w:val="ru-RU"/>
        </w:rPr>
        <w:t>наличный</w:t>
      </w:r>
      <w:r w:rsidRPr="00A6189A">
        <w:rPr>
          <w:color w:val="333333"/>
          <w:lang w:val="ru-RU"/>
        </w:rPr>
        <w:t xml:space="preserve"> расчёт.</w:t>
      </w:r>
    </w:p>
    <w:p w14:paraId="75DD6781" w14:textId="2379CBC3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3.2. Оплата суммы, указанной в п.3.1 настоящего Договора, осуществляется Заказчиком не позднее чем за </w:t>
      </w:r>
      <w:r w:rsidR="0047754E">
        <w:rPr>
          <w:color w:val="333333"/>
          <w:lang w:val="ru-RU"/>
        </w:rPr>
        <w:t>7 дней</w:t>
      </w:r>
      <w:r w:rsidRPr="00A6189A">
        <w:rPr>
          <w:color w:val="333333"/>
          <w:lang w:val="ru-RU"/>
        </w:rPr>
        <w:t xml:space="preserve"> до начала мероприятия. Исполнитель приступает к работам по оформлению помещения только после внесения </w:t>
      </w:r>
      <w:r w:rsidR="0047754E">
        <w:rPr>
          <w:color w:val="333333"/>
          <w:lang w:val="ru-RU"/>
        </w:rPr>
        <w:t>100</w:t>
      </w:r>
      <w:r w:rsidRPr="00A6189A">
        <w:rPr>
          <w:color w:val="333333"/>
          <w:lang w:val="ru-RU"/>
        </w:rPr>
        <w:t>% оплаты по договору.</w:t>
      </w:r>
    </w:p>
    <w:p w14:paraId="49D8B174" w14:textId="77777777" w:rsidR="00530BFF" w:rsidRPr="00A6189A" w:rsidRDefault="00000000">
      <w:pPr>
        <w:spacing w:before="500" w:after="150"/>
        <w:jc w:val="center"/>
        <w:rPr>
          <w:lang w:val="ru-RU"/>
        </w:rPr>
      </w:pPr>
      <w:r w:rsidRPr="00A6189A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14:paraId="191C9712" w14:textId="06657D01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4.1. В случае неисполнения обязательств по настоящему Договору со стороны Исполнителя, т.е. отсутствия надлежащего оформления помещения к сроку, указанному в настоящем договоре, по вине Исполнителя (исключая обстоятельства форс-мажора), Исполнитель возвращает 100% от уплаченной Заказчиком суммы на его счет в течение </w:t>
      </w:r>
      <w:r w:rsidR="0047754E">
        <w:rPr>
          <w:color w:val="333333"/>
          <w:lang w:val="ru-RU"/>
        </w:rPr>
        <w:t>10</w:t>
      </w:r>
      <w:r w:rsidRPr="00A6189A">
        <w:rPr>
          <w:color w:val="333333"/>
          <w:lang w:val="ru-RU"/>
        </w:rPr>
        <w:t xml:space="preserve"> банковских дней с даты выставления Заказчиком соответствующей претензии Исполнителю, а настоящий Договор расторгается.</w:t>
      </w:r>
    </w:p>
    <w:p w14:paraId="78DC3E8A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4.2. В случае отмены мероприятия по причинам, не зависящим от Исполнителя, сумма, внесённая в соответствии с п.3.1 настоящего договора, подлежит возврату полностью или частично на усмотрение Исполнителя.</w:t>
      </w:r>
    </w:p>
    <w:p w14:paraId="34582C65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4.3. За нарушение сроков вывоза элементов </w:t>
      </w:r>
      <w:proofErr w:type="gramStart"/>
      <w:r w:rsidRPr="00A6189A">
        <w:rPr>
          <w:color w:val="333333"/>
          <w:lang w:val="ru-RU"/>
        </w:rPr>
        <w:t>оформления</w:t>
      </w:r>
      <w:proofErr w:type="gramEnd"/>
      <w:r w:rsidRPr="00A6189A">
        <w:rPr>
          <w:color w:val="333333"/>
          <w:lang w:val="ru-RU"/>
        </w:rPr>
        <w:t xml:space="preserve"> предоставленных в прокат, Исполнитель несет ответственность и уплачивает Заказчику штраф в размере одной базовой величины за каждый день задержки.</w:t>
      </w:r>
    </w:p>
    <w:p w14:paraId="35ABE6B3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 xml:space="preserve">4.4.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с виновной стороны только уплаты неустойки, в соответствии с условиями договора. </w:t>
      </w:r>
    </w:p>
    <w:p w14:paraId="1EBE29DC" w14:textId="77777777" w:rsidR="00530BFF" w:rsidRPr="00A6189A" w:rsidRDefault="00000000">
      <w:pPr>
        <w:spacing w:before="500" w:after="150"/>
        <w:jc w:val="center"/>
        <w:rPr>
          <w:lang w:val="ru-RU"/>
        </w:rPr>
      </w:pPr>
      <w:r w:rsidRPr="00A6189A">
        <w:rPr>
          <w:b/>
          <w:bCs/>
          <w:color w:val="333333"/>
          <w:sz w:val="24"/>
          <w:szCs w:val="24"/>
          <w:lang w:val="ru-RU"/>
        </w:rPr>
        <w:lastRenderedPageBreak/>
        <w:t>5. ПРОЧИЕ УСЛОВИЯ</w:t>
      </w:r>
    </w:p>
    <w:p w14:paraId="0058A5AE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5.1. Во всем остальном, что не предусмотрено настоящим Договором, стороны руководствуются действующим законодательством РФ.</w:t>
      </w:r>
    </w:p>
    <w:p w14:paraId="63D8C5FF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5.1. 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14:paraId="0E30B3EA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5.2. Вся переданная Заказчиком Исполнителю или составленная Исполнителем по согласованию с Заказчиком коммерческая, проектная и дизайнерская документация, необходимая для выполнения работ и услуг, является Приложением к настоящему Договору и любые изменения в ней могут быть произведены только по взаимному согласованию сторон.</w:t>
      </w:r>
    </w:p>
    <w:p w14:paraId="7D72C590" w14:textId="77777777" w:rsidR="00530BFF" w:rsidRDefault="00000000">
      <w:pPr>
        <w:spacing w:after="150" w:line="360" w:lineRule="auto"/>
      </w:pPr>
      <w:r w:rsidRPr="00A6189A">
        <w:rPr>
          <w:color w:val="333333"/>
          <w:lang w:val="ru-RU"/>
        </w:rPr>
        <w:t xml:space="preserve">5.3. Оборудование и имущество, закупленные Исполнителем во исполнение настоящего Договора, кроме материалов и элементов, необходимых для аэродизайна помещения являются собственностью </w:t>
      </w:r>
      <w:r>
        <w:rPr>
          <w:color w:val="333333"/>
        </w:rPr>
        <w:t>Исполнителя.</w:t>
      </w:r>
    </w:p>
    <w:p w14:paraId="37120FF0" w14:textId="77777777" w:rsidR="00530BFF" w:rsidRPr="00A6189A" w:rsidRDefault="00000000">
      <w:pPr>
        <w:spacing w:after="150" w:line="360" w:lineRule="auto"/>
        <w:rPr>
          <w:lang w:val="ru-RU"/>
        </w:rPr>
      </w:pPr>
      <w:r w:rsidRPr="00A6189A">
        <w:rPr>
          <w:color w:val="333333"/>
          <w:lang w:val="ru-RU"/>
        </w:rPr>
        <w:t>5.4. Договор составлен в двух экземплярах – по одному экземпляру для каждой из сторон. Оба экземпляра имеют одинаковую юридическую силу, содержат конфиденциальную информацию и разглашению не подлежат.</w:t>
      </w:r>
    </w:p>
    <w:p w14:paraId="4AFA2FF2" w14:textId="77777777" w:rsidR="00530BFF" w:rsidRPr="00A6189A" w:rsidRDefault="00000000">
      <w:pPr>
        <w:spacing w:before="500" w:after="150"/>
        <w:jc w:val="center"/>
        <w:rPr>
          <w:lang w:val="ru-RU"/>
        </w:rPr>
      </w:pPr>
      <w:r w:rsidRPr="00A6189A">
        <w:rPr>
          <w:b/>
          <w:bCs/>
          <w:color w:val="333333"/>
          <w:sz w:val="24"/>
          <w:szCs w:val="24"/>
          <w:lang w:val="ru-RU"/>
        </w:rPr>
        <w:t>6.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530BFF" w:rsidRPr="0047754E" w14:paraId="73D7B582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0E34DF" w14:textId="77777777" w:rsidR="00530BFF" w:rsidRPr="00A6189A" w:rsidRDefault="00000000">
            <w:pPr>
              <w:rPr>
                <w:lang w:val="ru-RU"/>
              </w:rPr>
            </w:pPr>
            <w:r w:rsidRPr="00A6189A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10645892" w14:textId="2108E98D" w:rsidR="007275F0" w:rsidRDefault="007275F0">
            <w:pPr>
              <w:rPr>
                <w:color w:val="333333"/>
                <w:sz w:val="18"/>
                <w:szCs w:val="18"/>
                <w:lang w:val="ru-RU"/>
              </w:rPr>
            </w:pPr>
            <w:r w:rsidRPr="007275F0">
              <w:rPr>
                <w:color w:val="333333"/>
                <w:sz w:val="18"/>
                <w:szCs w:val="18"/>
                <w:lang w:val="ru-RU"/>
              </w:rPr>
              <w:t>ООО "Сервисный Центр СБМ"</w:t>
            </w:r>
          </w:p>
          <w:p w14:paraId="6B0F46AB" w14:textId="0E19D746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Юр. адрес:</w:t>
            </w:r>
            <w:r w:rsidR="00677D7D"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="00677D7D" w:rsidRPr="00677D7D">
              <w:rPr>
                <w:color w:val="333333"/>
                <w:sz w:val="18"/>
                <w:szCs w:val="18"/>
                <w:lang w:val="ru-RU"/>
              </w:rPr>
              <w:t>117420, город Москва, ул Намёткина, д. 12а, этаж/помещ. 14/XXI ком. 9</w:t>
            </w:r>
          </w:p>
          <w:p w14:paraId="44171178" w14:textId="77777777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44061278" w14:textId="3A3597CF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ИНН:</w:t>
            </w:r>
            <w:r w:rsidR="007275F0"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="007275F0" w:rsidRPr="007275F0">
              <w:rPr>
                <w:color w:val="333333"/>
                <w:sz w:val="18"/>
                <w:szCs w:val="18"/>
                <w:lang w:val="ru-RU"/>
              </w:rPr>
              <w:t>7725607130</w:t>
            </w:r>
          </w:p>
          <w:p w14:paraId="37FF5252" w14:textId="7D78D599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КПП:</w:t>
            </w:r>
            <w:r w:rsidR="007275F0">
              <w:rPr>
                <w:color w:val="333333"/>
                <w:sz w:val="18"/>
                <w:szCs w:val="18"/>
                <w:lang w:val="ru-RU"/>
              </w:rPr>
              <w:t xml:space="preserve"> </w:t>
            </w:r>
            <w:r w:rsidR="007275F0" w:rsidRPr="007275F0">
              <w:rPr>
                <w:color w:val="35383B"/>
                <w:sz w:val="21"/>
                <w:szCs w:val="21"/>
                <w:shd w:val="clear" w:color="auto" w:fill="F1F2F3"/>
                <w:lang w:val="ru-RU"/>
              </w:rPr>
              <w:t>772801001</w:t>
            </w:r>
          </w:p>
          <w:p w14:paraId="5905EDA0" w14:textId="0505ACA1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Банк:</w:t>
            </w:r>
            <w:r w:rsidR="007275F0">
              <w:rPr>
                <w:color w:val="333333"/>
                <w:sz w:val="18"/>
                <w:szCs w:val="18"/>
                <w:lang w:val="ru-RU"/>
              </w:rPr>
              <w:t xml:space="preserve"> ПАО СБЕРБАНК г. Москва</w:t>
            </w:r>
          </w:p>
          <w:p w14:paraId="537A0B29" w14:textId="4BCBD63F" w:rsidR="00530BFF" w:rsidRPr="00A6189A" w:rsidRDefault="00000000">
            <w:pPr>
              <w:rPr>
                <w:lang w:val="ru-RU"/>
              </w:rPr>
            </w:pPr>
            <w:proofErr w:type="gramStart"/>
            <w:r w:rsidRPr="00A6189A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A6189A">
              <w:rPr>
                <w:color w:val="333333"/>
                <w:sz w:val="18"/>
                <w:szCs w:val="18"/>
                <w:lang w:val="ru-RU"/>
              </w:rPr>
              <w:t>счёт:</w:t>
            </w:r>
            <w:r w:rsidR="007275F0">
              <w:rPr>
                <w:color w:val="333333"/>
                <w:sz w:val="18"/>
                <w:szCs w:val="18"/>
                <w:lang w:val="ru-RU"/>
              </w:rPr>
              <w:t xml:space="preserve"> 40702810140000027720</w:t>
            </w:r>
          </w:p>
          <w:p w14:paraId="0C0AFD4A" w14:textId="165B034F" w:rsidR="00530BFF" w:rsidRPr="007275F0" w:rsidRDefault="00000000">
            <w:pPr>
              <w:rPr>
                <w:lang w:val="ru-RU"/>
              </w:rPr>
            </w:pPr>
            <w:r w:rsidRPr="007275F0">
              <w:rPr>
                <w:color w:val="333333"/>
                <w:sz w:val="18"/>
                <w:szCs w:val="18"/>
                <w:lang w:val="ru-RU"/>
              </w:rPr>
              <w:t>Корр./счёт:</w:t>
            </w:r>
            <w:r w:rsidR="007275F0">
              <w:rPr>
                <w:color w:val="333333"/>
                <w:sz w:val="18"/>
                <w:szCs w:val="18"/>
                <w:lang w:val="ru-RU"/>
              </w:rPr>
              <w:t xml:space="preserve"> 30101810400000000225</w:t>
            </w:r>
          </w:p>
          <w:p w14:paraId="1CA3A7BF" w14:textId="697023C9" w:rsidR="00530BFF" w:rsidRPr="007275F0" w:rsidRDefault="00000000">
            <w:pPr>
              <w:rPr>
                <w:lang w:val="ru-RU"/>
              </w:rPr>
            </w:pPr>
            <w:r w:rsidRPr="007275F0">
              <w:rPr>
                <w:color w:val="333333"/>
                <w:sz w:val="18"/>
                <w:szCs w:val="18"/>
                <w:lang w:val="ru-RU"/>
              </w:rPr>
              <w:t>БИК:</w:t>
            </w:r>
            <w:r w:rsidR="007275F0">
              <w:rPr>
                <w:color w:val="333333"/>
                <w:sz w:val="18"/>
                <w:szCs w:val="18"/>
                <w:lang w:val="ru-RU"/>
              </w:rPr>
              <w:t xml:space="preserve"> 044525225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671624" w14:textId="77777777" w:rsidR="00530BFF" w:rsidRPr="00A6189A" w:rsidRDefault="00000000">
            <w:pPr>
              <w:rPr>
                <w:lang w:val="ru-RU"/>
              </w:rPr>
            </w:pPr>
            <w:r w:rsidRPr="00A6189A">
              <w:rPr>
                <w:b/>
                <w:bCs/>
                <w:color w:val="333333"/>
                <w:sz w:val="18"/>
                <w:szCs w:val="18"/>
                <w:lang w:val="ru-RU"/>
              </w:rPr>
              <w:t>Исполнитель</w:t>
            </w:r>
          </w:p>
          <w:p w14:paraId="59B399C1" w14:textId="00230AE1" w:rsidR="007275F0" w:rsidRDefault="007275F0">
            <w:pPr>
              <w:rPr>
                <w:color w:val="333333"/>
                <w:sz w:val="18"/>
                <w:szCs w:val="18"/>
                <w:lang w:val="ru-RU"/>
              </w:rPr>
            </w:pPr>
            <w:r w:rsidRPr="007275F0">
              <w:rPr>
                <w:color w:val="333333"/>
                <w:sz w:val="18"/>
                <w:szCs w:val="18"/>
                <w:lang w:val="ru-RU"/>
              </w:rPr>
              <w:t>Хохлов Денис Сергеевич</w:t>
            </w:r>
          </w:p>
          <w:p w14:paraId="6F1F0CF7" w14:textId="77777777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15415A9E" w14:textId="1DC94BC1" w:rsidR="00530BFF" w:rsidRPr="00A6189A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ИНН:</w:t>
            </w:r>
            <w:r w:rsidR="0047754E">
              <w:rPr>
                <w:color w:val="333333"/>
                <w:sz w:val="18"/>
                <w:szCs w:val="18"/>
                <w:lang w:val="ru-RU"/>
              </w:rPr>
              <w:t xml:space="preserve"> 132710202286</w:t>
            </w:r>
          </w:p>
          <w:p w14:paraId="72C5F449" w14:textId="2E916AC5" w:rsidR="00530BFF" w:rsidRPr="0047754E" w:rsidRDefault="00000000">
            <w:pPr>
              <w:rPr>
                <w:lang w:val="ru-RU"/>
              </w:rPr>
            </w:pPr>
            <w:r w:rsidRPr="00A6189A">
              <w:rPr>
                <w:color w:val="333333"/>
                <w:sz w:val="18"/>
                <w:szCs w:val="18"/>
                <w:lang w:val="ru-RU"/>
              </w:rPr>
              <w:t>Банк:</w:t>
            </w:r>
            <w:r w:rsidR="0047754E">
              <w:rPr>
                <w:color w:val="333333"/>
                <w:sz w:val="18"/>
                <w:szCs w:val="18"/>
                <w:lang w:val="ru-RU"/>
              </w:rPr>
              <w:t xml:space="preserve"> МОРДОВСКОЕ ОТДЕЛЕНИЕ №8589 ПАО СБЕРБАНК</w:t>
            </w:r>
          </w:p>
          <w:p w14:paraId="2F3994E0" w14:textId="6D59719D" w:rsidR="00530BFF" w:rsidRPr="00A6189A" w:rsidRDefault="00000000">
            <w:pPr>
              <w:rPr>
                <w:lang w:val="ru-RU"/>
              </w:rPr>
            </w:pPr>
            <w:proofErr w:type="gramStart"/>
            <w:r w:rsidRPr="00A6189A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A6189A">
              <w:rPr>
                <w:color w:val="333333"/>
                <w:sz w:val="18"/>
                <w:szCs w:val="18"/>
                <w:lang w:val="ru-RU"/>
              </w:rPr>
              <w:t>счёт:</w:t>
            </w:r>
            <w:r w:rsidR="002E17DD">
              <w:rPr>
                <w:color w:val="333333"/>
                <w:sz w:val="18"/>
                <w:szCs w:val="18"/>
                <w:lang w:val="ru-RU"/>
              </w:rPr>
              <w:t xml:space="preserve"> 40817810639000363511</w:t>
            </w:r>
          </w:p>
          <w:p w14:paraId="4F110EB2" w14:textId="0458394F" w:rsidR="00530BFF" w:rsidRPr="0047754E" w:rsidRDefault="00000000">
            <w:pPr>
              <w:rPr>
                <w:lang w:val="ru-RU"/>
              </w:rPr>
            </w:pPr>
            <w:r w:rsidRPr="0047754E">
              <w:rPr>
                <w:color w:val="333333"/>
                <w:sz w:val="18"/>
                <w:szCs w:val="18"/>
                <w:lang w:val="ru-RU"/>
              </w:rPr>
              <w:t>Корр./счёт:</w:t>
            </w:r>
            <w:r w:rsidR="002E17DD">
              <w:rPr>
                <w:color w:val="333333"/>
                <w:sz w:val="18"/>
                <w:szCs w:val="18"/>
                <w:lang w:val="ru-RU"/>
              </w:rPr>
              <w:t xml:space="preserve"> 30101810100000000615</w:t>
            </w:r>
          </w:p>
          <w:p w14:paraId="5C6D9AC7" w14:textId="5E93BD3E" w:rsidR="00530BFF" w:rsidRPr="0047754E" w:rsidRDefault="00000000">
            <w:pPr>
              <w:rPr>
                <w:lang w:val="ru-RU"/>
              </w:rPr>
            </w:pPr>
            <w:r w:rsidRPr="0047754E">
              <w:rPr>
                <w:color w:val="333333"/>
                <w:sz w:val="18"/>
                <w:szCs w:val="18"/>
                <w:lang w:val="ru-RU"/>
              </w:rPr>
              <w:t>БИК:</w:t>
            </w:r>
            <w:r w:rsidRPr="0047754E">
              <w:rPr>
                <w:color w:val="333333"/>
                <w:lang w:val="ru-RU"/>
              </w:rPr>
              <w:t xml:space="preserve"> </w:t>
            </w:r>
            <w:r w:rsidR="0047754E">
              <w:rPr>
                <w:color w:val="333333"/>
                <w:lang w:val="ru-RU"/>
              </w:rPr>
              <w:t>048952615</w:t>
            </w:r>
          </w:p>
        </w:tc>
      </w:tr>
    </w:tbl>
    <w:p w14:paraId="355B27AD" w14:textId="77777777" w:rsidR="00530BFF" w:rsidRPr="0047754E" w:rsidRDefault="00530BFF">
      <w:pPr>
        <w:rPr>
          <w:lang w:val="ru-RU"/>
        </w:rPr>
      </w:pPr>
    </w:p>
    <w:p w14:paraId="050DDD9C" w14:textId="77777777" w:rsidR="00530BFF" w:rsidRDefault="0000000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14:paraId="7FFB6144" w14:textId="77777777" w:rsidR="00530BFF" w:rsidRDefault="00530BFF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530BFF" w14:paraId="7A95D85D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CF655D" w14:textId="77777777" w:rsidR="00530BFF" w:rsidRDefault="00000000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4707DC5" w14:textId="77777777" w:rsidR="00530BFF" w:rsidRDefault="00000000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14:paraId="2A215823" w14:textId="57E9E459" w:rsidR="00530BFF" w:rsidRPr="007275F0" w:rsidRDefault="00530BFF" w:rsidP="007275F0"/>
    <w:sectPr w:rsidR="00530BFF" w:rsidRPr="007275F0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19E7" w14:textId="77777777" w:rsidR="002E5A7B" w:rsidRDefault="002E5A7B">
      <w:pPr>
        <w:spacing w:after="0" w:line="240" w:lineRule="auto"/>
      </w:pPr>
      <w:r>
        <w:separator/>
      </w:r>
    </w:p>
  </w:endnote>
  <w:endnote w:type="continuationSeparator" w:id="0">
    <w:p w14:paraId="544A0374" w14:textId="77777777" w:rsidR="002E5A7B" w:rsidRDefault="002E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A1F1" w14:textId="77777777" w:rsidR="00530BFF" w:rsidRDefault="00000000">
    <w:r>
      <w:fldChar w:fldCharType="begin"/>
    </w:r>
    <w:r>
      <w:instrText>PAGE</w:instrText>
    </w:r>
    <w:r>
      <w:fldChar w:fldCharType="separate"/>
    </w:r>
    <w:r w:rsidR="00A6189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6189A">
      <w:rPr>
        <w:noProof/>
      </w:rPr>
      <w:t>2</w:t>
    </w:r>
    <w:r>
      <w:fldChar w:fldCharType="end"/>
    </w:r>
  </w:p>
  <w:p w14:paraId="1EBD50F3" w14:textId="77777777" w:rsidR="00530BFF" w:rsidRDefault="00A6189A">
    <w:r>
      <w:pict w14:anchorId="793A7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18.7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D610" w14:textId="77777777" w:rsidR="002E5A7B" w:rsidRDefault="002E5A7B">
      <w:pPr>
        <w:spacing w:after="0" w:line="240" w:lineRule="auto"/>
      </w:pPr>
      <w:r>
        <w:separator/>
      </w:r>
    </w:p>
  </w:footnote>
  <w:footnote w:type="continuationSeparator" w:id="0">
    <w:p w14:paraId="352AE7CF" w14:textId="77777777" w:rsidR="002E5A7B" w:rsidRDefault="002E5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BFF"/>
    <w:rsid w:val="002E17DD"/>
    <w:rsid w:val="002E5A7B"/>
    <w:rsid w:val="0047754E"/>
    <w:rsid w:val="00530BFF"/>
    <w:rsid w:val="00677D7D"/>
    <w:rsid w:val="007275F0"/>
    <w:rsid w:val="00A6189A"/>
    <w:rsid w:val="00A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086FD"/>
  <w15:docId w15:val="{5826A35C-105A-4A0F-ACF5-6C665188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на оказание услуг по декорированию,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услуг по декорированию, заключаемого между юридическими лицами</dc:title>
  <dc:subject/>
  <dc:creator>amulex.ru</dc:creator>
  <cp:keywords/>
  <dc:description>Образец договора на оказание услуг по декорированию, заключаемого между юридическими лицами</dc:description>
  <cp:lastModifiedBy>Liks</cp:lastModifiedBy>
  <cp:revision>4</cp:revision>
  <dcterms:created xsi:type="dcterms:W3CDTF">2024-02-20T15:07:00Z</dcterms:created>
  <dcterms:modified xsi:type="dcterms:W3CDTF">2024-02-22T09:11:00Z</dcterms:modified>
  <cp:category/>
</cp:coreProperties>
</file>